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7F" w:rsidRDefault="0060487F" w:rsidP="0060487F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60487F">
        <w:rPr>
          <w:b/>
          <w:sz w:val="24"/>
          <w:szCs w:val="22"/>
          <w:lang w:val="sr-Cyrl-CS"/>
        </w:rPr>
        <w:t xml:space="preserve">Табела 10.1. </w:t>
      </w:r>
      <w:r w:rsidRPr="0060487F">
        <w:rPr>
          <w:sz w:val="24"/>
          <w:szCs w:val="22"/>
          <w:lang w:val="sr-Cyrl-CS"/>
        </w:rPr>
        <w:t xml:space="preserve">Листа опреме која се користи у наставном и научноистраживачком раду </w:t>
      </w:r>
    </w:p>
    <w:p w:rsidR="0060487F" w:rsidRPr="0060487F" w:rsidRDefault="0060487F" w:rsidP="0060487F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4461"/>
        <w:gridCol w:w="2141"/>
        <w:gridCol w:w="2543"/>
      </w:tblGrid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Назив опреме 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Тип</w:t>
            </w:r>
          </w:p>
        </w:tc>
        <w:tc>
          <w:tcPr>
            <w:tcW w:w="2543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Намена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БИМ пројектор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Опрема за презентацију</w:t>
            </w:r>
          </w:p>
        </w:tc>
        <w:tc>
          <w:tcPr>
            <w:tcW w:w="2543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Графоскоп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Опрема за презентацију</w:t>
            </w:r>
          </w:p>
        </w:tc>
        <w:tc>
          <w:tcPr>
            <w:tcW w:w="2543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Рачунар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Рачунарска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Лаптоп рачунар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Рачунарска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Штампач</w:t>
            </w:r>
          </w:p>
        </w:tc>
        <w:tc>
          <w:tcPr>
            <w:tcW w:w="2141" w:type="dxa"/>
          </w:tcPr>
          <w:p w:rsidR="0060487F" w:rsidRDefault="0060487F" w:rsidP="00D61C6C">
            <w:r w:rsidRPr="003108CF">
              <w:rPr>
                <w:lang w:val="sr-Cyrl-CS"/>
              </w:rPr>
              <w:t>Рачунарска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Скенер</w:t>
            </w:r>
          </w:p>
        </w:tc>
        <w:tc>
          <w:tcPr>
            <w:tcW w:w="2141" w:type="dxa"/>
          </w:tcPr>
          <w:p w:rsidR="0060487F" w:rsidRDefault="0060487F" w:rsidP="00D61C6C">
            <w:r w:rsidRPr="003108CF">
              <w:rPr>
                <w:lang w:val="sr-Cyrl-CS"/>
              </w:rPr>
              <w:t>Рачунарска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Камера 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Видео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ТВ</w:t>
            </w:r>
          </w:p>
        </w:tc>
        <w:tc>
          <w:tcPr>
            <w:tcW w:w="214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Видео опрема</w:t>
            </w:r>
          </w:p>
        </w:tc>
        <w:tc>
          <w:tcPr>
            <w:tcW w:w="2543" w:type="dxa"/>
          </w:tcPr>
          <w:p w:rsidR="0060487F" w:rsidRDefault="0060487F" w:rsidP="00D61C6C">
            <w:r w:rsidRPr="009924B2">
              <w:rPr>
                <w:lang w:val="sr-Cyrl-CS"/>
              </w:rPr>
              <w:t xml:space="preserve">Реализација наставе 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517E5D" w:rsidRDefault="0060487F" w:rsidP="00D61C6C">
            <w:pPr>
              <w:tabs>
                <w:tab w:val="left" w:pos="567"/>
              </w:tabs>
              <w:spacing w:after="60"/>
            </w:pPr>
            <w:r>
              <w:t>Smart Board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Дидактичка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Вага са висиниометром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Сталак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Шведска клупа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Гимнастичка лества без конзоле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Лества морнарска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Лества зидна конструкција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Мотка за пењање 5м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Разбојчић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Разбој двовисински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Зидна конструкција за кошарку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Козлић мали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Сандук мали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Одскочна даска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Греда олимпијска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Греда ниска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Клупа гимнастичарска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Струњача испопрек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517E5D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Струњача 200</w:t>
            </w:r>
            <w:r>
              <w:t>x125x6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Палица гимнастичарска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Пластична равна даска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Грбача универзална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Гимнастичарски тепих 12м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Медицинка Тигар 2кг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Медицинка Тигар 3кг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Медицинка Тигар 4кг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Сталак за скок у вис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кошарку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одбојку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фудбал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рукомет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Вијача 3м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Сталак за обруче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кошарку Сениор 2000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517E5D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Лопта за кошарку Јуниор </w:t>
            </w:r>
            <w:r>
              <w:t>No.5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Лопта за фудбал Сениор</w:t>
            </w:r>
            <w:r>
              <w:t xml:space="preserve"> No.5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517E5D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Лопта за одбојку </w:t>
            </w:r>
            <w:r>
              <w:t>Power 2000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E61658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Лопта за рукомет Јуниор </w:t>
            </w:r>
            <w:r>
              <w:t>No.</w:t>
            </w:r>
            <w:r>
              <w:rPr>
                <w:lang w:val="sr-Cyrl-CS"/>
              </w:rPr>
              <w:t>2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Лопта за кошарку Сениор 2000 </w:t>
            </w:r>
            <w:r>
              <w:t>No.</w:t>
            </w:r>
            <w:r>
              <w:rPr>
                <w:lang w:val="sr-Cyrl-CS"/>
              </w:rPr>
              <w:t>7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E61658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Лопта за одбојку </w:t>
            </w:r>
            <w:r>
              <w:t>Power 2000</w:t>
            </w:r>
            <w:r>
              <w:rPr>
                <w:lang w:val="sr-Cyrl-CS"/>
              </w:rPr>
              <w:t xml:space="preserve"> бела </w:t>
            </w:r>
            <w:r>
              <w:t>No.5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Мрежица за стони тенис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Струњаче пузле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Стартни блок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Гумени експандер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Тегови пвц 1кг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Тегови пвц 2 кг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Пилатес лопта 65цм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Пилатес лопта 75цм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Вага-педометар-мерач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Сат са мерењем пулса-сензор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Мердевине 4м/сет за координацију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Капице-маркер сет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Чуњеви велики/сет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Препоне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Мрежа за лопте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Вијача 2,5м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Штафетна палица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Шведски сандук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Pr="00E61658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Струњача 200</w:t>
            </w:r>
            <w:r>
              <w:t>x100x6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320" w:type="dxa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46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Обруч плм</w:t>
            </w:r>
          </w:p>
        </w:tc>
        <w:tc>
          <w:tcPr>
            <w:tcW w:w="2141" w:type="dxa"/>
            <w:vAlign w:val="center"/>
          </w:tcPr>
          <w:p w:rsidR="0060487F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Наставна средства</w:t>
            </w:r>
          </w:p>
        </w:tc>
        <w:tc>
          <w:tcPr>
            <w:tcW w:w="2543" w:type="dxa"/>
          </w:tcPr>
          <w:p w:rsidR="0060487F" w:rsidRPr="009924B2" w:rsidRDefault="0060487F" w:rsidP="00D61C6C">
            <w:pPr>
              <w:rPr>
                <w:lang w:val="sr-Cyrl-CS"/>
              </w:rPr>
            </w:pPr>
            <w:r w:rsidRPr="009924B2">
              <w:rPr>
                <w:lang w:val="sr-Cyrl-CS"/>
              </w:rPr>
              <w:t>Реализација наставе</w:t>
            </w:r>
          </w:p>
        </w:tc>
      </w:tr>
      <w:tr w:rsidR="0060487F" w:rsidRPr="00A22864" w:rsidTr="00D61C6C">
        <w:trPr>
          <w:trHeight w:val="227"/>
        </w:trPr>
        <w:tc>
          <w:tcPr>
            <w:tcW w:w="9465" w:type="dxa"/>
            <w:gridSpan w:val="4"/>
            <w:vAlign w:val="center"/>
          </w:tcPr>
          <w:p w:rsidR="0060487F" w:rsidRPr="00A22864" w:rsidRDefault="0060487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 табелу унети опрему коју установа поседује, као и опрему из других установа на основу уговора о сарадњи</w:t>
            </w:r>
          </w:p>
        </w:tc>
      </w:tr>
    </w:tbl>
    <w:p w:rsidR="00680E7B" w:rsidRDefault="00680E7B"/>
    <w:sectPr w:rsidR="00680E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B0"/>
    <w:rsid w:val="0060487F"/>
    <w:rsid w:val="00680E7B"/>
    <w:rsid w:val="007B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8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8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</cp:revision>
  <dcterms:created xsi:type="dcterms:W3CDTF">2015-04-23T09:19:00Z</dcterms:created>
  <dcterms:modified xsi:type="dcterms:W3CDTF">2015-04-23T09:24:00Z</dcterms:modified>
</cp:coreProperties>
</file>